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Kidprint" w:hAnsi="Kidprint"/>
          <w:b/>
          <w:sz w:val="32"/>
          <w:szCs w:val="32"/>
          <w:u w:val="single"/>
        </w:rPr>
      </w:pPr>
      <w:bookmarkStart w:id="6" w:name="_GoBack"/>
      <w:bookmarkEnd w:id="6"/>
      <w:r>
        <w:rPr>
          <w:rFonts w:ascii="Kidprint" w:hAnsi="Kidprint"/>
          <w:b/>
          <w:sz w:val="32"/>
          <w:szCs w:val="32"/>
          <w:u w:val="single"/>
        </w:rPr>
        <w:t>How long is a piece of string? - A Question of Relative Error</w:t>
      </w:r>
    </w:p>
    <w:p>
      <w:pPr>
        <w:rPr>
          <w:rFonts w:ascii="Kidprint" w:hAnsi="Kidprint"/>
          <w:sz w:val="28"/>
          <w:szCs w:val="28"/>
        </w:rPr>
      </w:pPr>
    </w:p>
    <w:p>
      <w:pPr>
        <w:rPr>
          <w:sz w:val="32"/>
          <w:szCs w:val="32"/>
        </w:rPr>
      </w:pPr>
      <w:r>
        <w:rPr>
          <w:rFonts w:ascii="Kidprint" w:hAnsi="Kidprint"/>
          <w:sz w:val="32"/>
          <w:szCs w:val="32"/>
        </w:rPr>
        <w:t>Meet these three brothers:</w:t>
      </w:r>
    </w:p>
    <w:p>
      <w:pPr>
        <w:rPr>
          <w:sz w:val="32"/>
          <w:szCs w:val="32"/>
        </w:rPr>
      </w:pPr>
      <w:r>
        <w:rPr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60325</wp:posOffset>
                </wp:positionV>
                <wp:extent cx="1617345" cy="2962910"/>
                <wp:effectExtent l="4445" t="4445" r="16510" b="23495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object>
                                <v:shape id="_x0000_i1025" o:spt="75" type="#_x0000_t75" style="height:162.85pt;width:81.7pt;" o:ole="t" filled="f" stroked="f" coordsize="21600,21600">
                                  <v:path/>
                                  <v:fill on="f" focussize="0,0"/>
                                  <v:stroke on="f"/>
                                  <v:imagedata r:id="rId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Unknown" ShapeID="_x0000_i1025" DrawAspect="Content" ObjectID="_1468075725" r:id="rId4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28.3pt;margin-top:4.75pt;height:233.3pt;width:127.35pt;mso-wrap-style:none;z-index:251659264;mso-width-relative:page;mso-height-relative:page;" fillcolor="#FFFFFF" filled="t" stroked="t" coordsize="21600,21600" o:allowincell="f" o:gfxdata="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NeSH4toAAAAJAQAADwAAAAAAAAABACAAAAA4AAAA&#10;ZHJzL2Rvd25yZXYueG1sUEsBAhQAFAAAAAgAh07iQIKYNhHvAQAADgQAAA4AAAAAAAAAAQAgAAAA&#10;Pw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sz w:val="20"/>
                        </w:rPr>
                        <w:object>
                          <v:shape id="_x0000_i1025" o:spt="75" type="#_x0000_t75" style="height:162.85pt;width:81.7pt;" o:ole="t" filled="f" stroked="f" coordsize="21600,21600">
                            <v:path/>
                            <v:fill on="f" focussize="0,0"/>
                            <v:stroke on="f"/>
                            <v:imagedata r:id="rId5" o:title=""/>
                            <o:lock v:ext="edit" aspectratio="t"/>
                            <w10:wrap type="none"/>
                            <w10:anchorlock/>
                          </v:shape>
                          <o:OLEObject Type="Embed" ProgID="Unknown" ShapeID="_x0000_i1025" DrawAspect="Content" ObjectID="_1468075726" r:id="rId6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67945</wp:posOffset>
                </wp:positionV>
                <wp:extent cx="1624965" cy="2955290"/>
                <wp:effectExtent l="4445" t="5080" r="8890" b="1143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object>
                                <v:shape id="_x0000_i1026" o:spt="75" type="#_x0000_t75" style="height:168.05pt;width:84pt;" o:ole="t" filled="f" stroked="f" coordsize="21600,21600">
                                  <v:path/>
                                  <v:fill on="f" focussize="0,0"/>
                                  <v:stroke on="f"/>
                                  <v:imagedata r:id="rId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Unknown" ShapeID="_x0000_i1026" DrawAspect="Content" ObjectID="_1468075727" r:id="rId7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78.3pt;margin-top:5.35pt;height:232.7pt;width:127.95pt;mso-wrap-style:none;z-index:-251656192;mso-width-relative:page;mso-height-relative:page;" fillcolor="#FFFFFF" filled="t" stroked="t" coordsize="21600,21600" o:allowincell="f" o:gfxdata="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ELeP12gAAAAoBAAAPAAAAAAAAAAEAIAAAADgAAABk&#10;cnMvZG93bnJldi54bWxQSwECFAAUAAAACACHTuJA3DL0b+4BAAAOBAAADgAAAAAAAAABACAAAAA/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sz w:val="20"/>
                        </w:rPr>
                        <w:object>
                          <v:shape id="_x0000_i1026" o:spt="75" type="#_x0000_t75" style="height:168.05pt;width:84pt;" o:ole="t" filled="f" stroked="f" coordsize="21600,21600">
                            <v:path/>
                            <v:fill on="f" focussize="0,0"/>
                            <v:stroke on="f"/>
                            <v:imagedata r:id="rId8" o:title=""/>
                            <o:lock v:ext="edit" aspectratio="t"/>
                            <w10:wrap type="none"/>
                            <w10:anchorlock/>
                          </v:shape>
                          <o:OLEObject Type="Embed" ProgID="Unknown" ShapeID="_x0000_i1026" DrawAspect="Content" ObjectID="_1468075728" r:id="rId9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64770</wp:posOffset>
                </wp:positionV>
                <wp:extent cx="1624965" cy="2958465"/>
                <wp:effectExtent l="4445" t="4445" r="8890" b="889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295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object>
                                <v:shape id="_x0000_i1027" o:spt="75" type="#_x0000_t75" style="height:162.2pt;width:81.1pt;" o:ole="t" filled="f" stroked="f" coordsize="21600,21600">
                                  <v:path/>
                                  <v:fill on="f" focussize="0,0"/>
                                  <v:stroke on="f"/>
                                  <v:imagedata r:id="rId1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Unknown" ShapeID="_x0000_i1027" DrawAspect="Content" ObjectID="_1468075729" r:id="rId10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8.3pt;margin-top:5.1pt;height:232.95pt;width:127.95pt;mso-wrap-style:none;z-index:251658240;mso-width-relative:page;mso-height-relative:page;" fillcolor="#FFFFFF" filled="t" stroked="t" coordsize="21600,21600" o:allowincell="f" o:gfxdata="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LtJqj2gAAAAkBAAAPAAAAAAAAAAEAIAAAADgAAABkcnMv&#10;ZG93bnJldi54bWxQSwECFAAUAAAACACHTuJAyHKIuesBAAAOBAAADgAAAAAAAAABACAAAAA/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sz w:val="20"/>
                        </w:rPr>
                        <w:object>
                          <v:shape id="_x0000_i1027" o:spt="75" type="#_x0000_t75" style="height:162.2pt;width:81.1pt;" o:ole="t" filled="f" stroked="f" coordsize="21600,21600">
                            <v:path/>
                            <v:fill on="f" focussize="0,0"/>
                            <v:stroke on="f"/>
                            <v:imagedata r:id="rId11" o:title=""/>
                            <o:lock v:ext="edit" aspectratio="t"/>
                            <w10:wrap type="none"/>
                            <w10:anchorlock/>
                          </v:shape>
                          <o:OLEObject Type="Embed" ProgID="Unknown" ShapeID="_x0000_i1027" DrawAspect="Content" ObjectID="_1468075730" r:id="rId12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Kidprint" w:hAnsi="Kidprint"/>
          <w:b/>
          <w:sz w:val="32"/>
          <w:szCs w:val="32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1276"/>
          <w:tab w:val="left" w:pos="4111"/>
          <w:tab w:val="left" w:pos="7088"/>
        </w:tabs>
        <w:rPr>
          <w:rFonts w:ascii="Kidprint" w:hAnsi="Kidprint"/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Kidprint" w:hAnsi="Kidprint"/>
          <w:b/>
          <w:sz w:val="32"/>
          <w:szCs w:val="32"/>
        </w:rPr>
        <w:t>Sam</w:t>
      </w:r>
      <w:r>
        <w:rPr>
          <w:rFonts w:ascii="Kidprint" w:hAnsi="Kidprint"/>
          <w:b/>
          <w:sz w:val="32"/>
          <w:szCs w:val="32"/>
        </w:rPr>
        <w:tab/>
      </w:r>
      <w:r>
        <w:rPr>
          <w:rFonts w:ascii="Kidprint" w:hAnsi="Kidprint"/>
          <w:b/>
          <w:sz w:val="32"/>
          <w:szCs w:val="32"/>
        </w:rPr>
        <w:t>Steve</w:t>
      </w:r>
      <w:r>
        <w:rPr>
          <w:rFonts w:ascii="Kidprint" w:hAnsi="Kidprint"/>
          <w:b/>
          <w:sz w:val="32"/>
          <w:szCs w:val="32"/>
        </w:rPr>
        <w:tab/>
      </w:r>
      <w:r>
        <w:rPr>
          <w:rFonts w:ascii="Kidprint" w:hAnsi="Kidprint"/>
          <w:b/>
          <w:sz w:val="32"/>
          <w:szCs w:val="32"/>
        </w:rPr>
        <w:t>Simon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Kidprint" w:hAnsi="Kidprint"/>
          <w:sz w:val="32"/>
          <w:szCs w:val="32"/>
        </w:rPr>
      </w:pPr>
      <w:r>
        <w:rPr>
          <w:rFonts w:ascii="Kidprint" w:hAnsi="Kidprint"/>
          <w:sz w:val="32"/>
          <w:szCs w:val="32"/>
        </w:rPr>
        <w:t>Each was given a piece of string and asked to estimate its length.</w:t>
      </w:r>
    </w:p>
    <w:p>
      <w:pPr>
        <w:jc w:val="center"/>
        <w:rPr>
          <w:rFonts w:ascii="Kidprint" w:hAnsi="Kidprint"/>
          <w:sz w:val="32"/>
          <w:szCs w:val="32"/>
        </w:rPr>
      </w:pPr>
    </w:p>
    <w:p>
      <w:pPr>
        <w:jc w:val="center"/>
        <w:rPr>
          <w:rFonts w:ascii="Kidprint" w:hAnsi="Kidprint"/>
          <w:sz w:val="32"/>
          <w:szCs w:val="32"/>
        </w:rPr>
      </w:pPr>
      <w:r>
        <w:rPr>
          <w:rFonts w:ascii="Kidprint" w:hAnsi="Kidprint"/>
          <w:sz w:val="32"/>
          <w:szCs w:val="32"/>
        </w:rPr>
        <w:t>Sam is reported as saying “My piece of string is 13 cm long.”</w:t>
      </w:r>
    </w:p>
    <w:p>
      <w:pPr>
        <w:jc w:val="center"/>
        <w:rPr>
          <w:rFonts w:ascii="Kidprint" w:hAnsi="Kidprint"/>
          <w:sz w:val="32"/>
          <w:szCs w:val="32"/>
        </w:rPr>
      </w:pPr>
      <w:r>
        <w:rPr>
          <w:rFonts w:ascii="Kidprint" w:hAnsi="Kidprint"/>
          <w:sz w:val="32"/>
          <w:szCs w:val="32"/>
        </w:rPr>
        <w:t>Steve is reported as saying “My piece of string is 29 cm long.”</w:t>
      </w:r>
    </w:p>
    <w:p>
      <w:pPr>
        <w:jc w:val="center"/>
        <w:rPr>
          <w:rFonts w:ascii="Kidprint" w:hAnsi="Kidprint"/>
          <w:sz w:val="32"/>
          <w:szCs w:val="32"/>
        </w:rPr>
      </w:pPr>
      <w:r>
        <w:rPr>
          <w:rFonts w:ascii="Kidprint" w:hAnsi="Kidprint"/>
          <w:sz w:val="32"/>
          <w:szCs w:val="32"/>
        </w:rPr>
        <w:t>Simon is reported as saying “My piece of string is 49 cm long.”</w:t>
      </w:r>
    </w:p>
    <w:p>
      <w:pPr>
        <w:jc w:val="center"/>
        <w:rPr>
          <w:rFonts w:ascii="Kidprint" w:hAnsi="Kidprint"/>
          <w:sz w:val="32"/>
          <w:szCs w:val="32"/>
        </w:rPr>
      </w:pPr>
    </w:p>
    <w:p>
      <w:pPr>
        <w:jc w:val="center"/>
        <w:rPr>
          <w:rFonts w:ascii="Kidprint" w:hAnsi="Kidprint"/>
          <w:sz w:val="32"/>
          <w:szCs w:val="32"/>
        </w:rPr>
      </w:pPr>
      <w:r>
        <w:rPr>
          <w:rFonts w:ascii="Kidprint" w:hAnsi="Kidprint"/>
          <w:sz w:val="32"/>
          <w:szCs w:val="32"/>
        </w:rPr>
        <w:t>The strings were measured. Sam’s string measured 11 cm. Steve’s string measured 25 cm and Simon’s string measured 59 cm long.</w:t>
      </w:r>
    </w:p>
    <w:p>
      <w:pPr>
        <w:jc w:val="center"/>
        <w:rPr>
          <w:rFonts w:ascii="Kidprint" w:hAnsi="Kidprint"/>
          <w:sz w:val="32"/>
          <w:szCs w:val="32"/>
        </w:rPr>
      </w:pPr>
    </w:p>
    <w:p>
      <w:pPr>
        <w:pBdr>
          <w:bottom w:val="single" w:color="auto" w:sz="12" w:space="1"/>
        </w:pBdr>
        <w:jc w:val="center"/>
        <w:rPr>
          <w:rFonts w:ascii="Kidprint" w:hAnsi="Kidprint"/>
          <w:sz w:val="32"/>
          <w:szCs w:val="32"/>
        </w:rPr>
      </w:pPr>
      <w:r>
        <w:rPr>
          <w:rFonts w:ascii="Kidprint" w:hAnsi="Kidprint"/>
          <w:sz w:val="32"/>
          <w:szCs w:val="32"/>
        </w:rPr>
        <w:t>A prize was awarded to the best estimator. Who won the prize?</w:t>
      </w:r>
    </w:p>
    <w:p>
      <w:pPr>
        <w:pBdr>
          <w:bottom w:val="single" w:color="auto" w:sz="12" w:space="1"/>
        </w:pBdr>
        <w:jc w:val="center"/>
        <w:rPr>
          <w:rFonts w:ascii="Kidprint" w:hAnsi="Kidprint"/>
          <w:sz w:val="32"/>
          <w:szCs w:val="32"/>
        </w:rPr>
      </w:pPr>
    </w:p>
    <w:p>
      <w:pPr>
        <w:rPr>
          <w:rFonts w:ascii="Kidprint" w:hAnsi="Kidprint"/>
          <w:sz w:val="32"/>
          <w:szCs w:val="32"/>
        </w:rPr>
      </w:pPr>
    </w:p>
    <w:p>
      <w:pPr>
        <w:jc w:val="center"/>
        <w:rPr>
          <w:rFonts w:ascii="Kidprint" w:hAnsi="Kidprint"/>
          <w:sz w:val="32"/>
          <w:szCs w:val="32"/>
        </w:rPr>
      </w:pPr>
      <w:r>
        <w:rPr>
          <w:rFonts w:ascii="Kidprint" w:hAnsi="Kidprint"/>
          <w:sz w:val="32"/>
          <w:szCs w:val="32"/>
        </w:rPr>
        <w:t>It is later discovered that a rather young and naïve non-Mathematician had recorded the lengths of the strings and the competitive brothers responses.</w:t>
      </w:r>
    </w:p>
    <w:p>
      <w:pPr>
        <w:jc w:val="center"/>
        <w:rPr>
          <w:rFonts w:ascii="Kidprint" w:hAnsi="Kidprint"/>
          <w:sz w:val="32"/>
          <w:szCs w:val="32"/>
        </w:rPr>
      </w:pPr>
    </w:p>
    <w:p>
      <w:pPr>
        <w:jc w:val="center"/>
        <w:rPr>
          <w:rFonts w:ascii="Kidprint" w:hAnsi="Kidprint"/>
          <w:sz w:val="32"/>
          <w:szCs w:val="32"/>
        </w:rPr>
      </w:pPr>
      <w:r>
        <w:rPr>
          <w:rFonts w:ascii="Kidprint" w:hAnsi="Kidprint"/>
          <w:sz w:val="32"/>
          <w:szCs w:val="32"/>
        </w:rPr>
        <w:t>All lengths and responses had been recorded to the nearest whole number.</w:t>
      </w:r>
    </w:p>
    <w:p>
      <w:pPr>
        <w:jc w:val="center"/>
        <w:rPr>
          <w:rFonts w:ascii="Kidprint" w:hAnsi="Kidprint"/>
          <w:sz w:val="32"/>
          <w:szCs w:val="32"/>
        </w:rPr>
      </w:pPr>
      <w:r>
        <w:rPr>
          <w:rFonts w:ascii="Kidprint" w:hAnsi="Kidprint"/>
          <w:sz w:val="32"/>
          <w:szCs w:val="32"/>
        </w:rPr>
        <w:t>Should the winner be reconsidered?</w:t>
      </w:r>
    </w:p>
    <w:p>
      <w:pPr>
        <w:rPr>
          <w:rFonts w:ascii="Kidprint" w:hAnsi="Kidprint"/>
          <w:sz w:val="32"/>
          <w:szCs w:val="32"/>
        </w:rPr>
      </w:pPr>
    </w:p>
    <w:p>
      <w:pPr>
        <w:rPr>
          <w:rFonts w:ascii="Kidprint" w:hAnsi="Kidprint"/>
          <w:sz w:val="32"/>
          <w:szCs w:val="32"/>
        </w:rPr>
      </w:pPr>
    </w:p>
    <w:p>
      <w:pPr>
        <w:rPr>
          <w:rFonts w:ascii="Kidprint" w:hAnsi="Kidprint"/>
          <w:sz w:val="32"/>
          <w:szCs w:val="32"/>
        </w:rPr>
      </w:pPr>
    </w:p>
    <w:p>
      <w:pPr>
        <w:rPr>
          <w:rFonts w:ascii="Kidprint" w:hAnsi="Kidprint"/>
          <w:sz w:val="32"/>
          <w:szCs w:val="32"/>
        </w:rPr>
      </w:pPr>
    </w:p>
    <w:p>
      <w:pPr>
        <w:jc w:val="center"/>
        <w:rPr>
          <w:rFonts w:ascii="Kidprint" w:hAnsi="Kidprint"/>
          <w:sz w:val="32"/>
          <w:szCs w:val="32"/>
        </w:rPr>
      </w:pPr>
      <w:r>
        <w:rPr>
          <w:rFonts w:ascii="Kidprint" w:hAnsi="Kidprint"/>
          <w:sz w:val="32"/>
          <w:szCs w:val="32"/>
        </w:rPr>
        <w:t xml:space="preserve">Some answers </w:t>
      </w:r>
      <w:r>
        <w:rPr>
          <w:rFonts w:ascii="Kidprint" w:hAnsi="Kidprint"/>
          <w:sz w:val="32"/>
          <w:szCs w:val="32"/>
        </w:rPr>
        <w:fldChar w:fldCharType="begin"/>
      </w:r>
      <w:r>
        <w:rPr>
          <w:rFonts w:ascii="Kidprint" w:hAnsi="Kidprint"/>
          <w:sz w:val="32"/>
          <w:szCs w:val="32"/>
        </w:rPr>
        <w:instrText xml:space="preserve"> HYPERLINK "Relative%20Error%202%20Working.xls" </w:instrText>
      </w:r>
      <w:r>
        <w:rPr>
          <w:rFonts w:ascii="Kidprint" w:hAnsi="Kidprint"/>
          <w:sz w:val="32"/>
          <w:szCs w:val="32"/>
        </w:rPr>
        <w:fldChar w:fldCharType="separate"/>
      </w:r>
      <w:r>
        <w:rPr>
          <w:rStyle w:val="5"/>
          <w:rFonts w:ascii="Kidprint" w:hAnsi="Kidprint"/>
          <w:sz w:val="32"/>
          <w:szCs w:val="32"/>
        </w:rPr>
        <w:t>Relat</w:t>
      </w:r>
      <w:bookmarkStart w:id="0" w:name="_Hlt150918172"/>
      <w:bookmarkStart w:id="1" w:name="_Hlt150918173"/>
      <w:r>
        <w:rPr>
          <w:rStyle w:val="5"/>
          <w:rFonts w:ascii="Kidprint" w:hAnsi="Kidprint"/>
          <w:sz w:val="32"/>
          <w:szCs w:val="32"/>
        </w:rPr>
        <w:t>i</w:t>
      </w:r>
      <w:bookmarkEnd w:id="0"/>
      <w:bookmarkEnd w:id="1"/>
      <w:r>
        <w:rPr>
          <w:rStyle w:val="5"/>
          <w:rFonts w:ascii="Kidprint" w:hAnsi="Kidprint"/>
          <w:sz w:val="32"/>
          <w:szCs w:val="32"/>
        </w:rPr>
        <w:t>ve Error 2 W</w:t>
      </w:r>
      <w:bookmarkStart w:id="2" w:name="_Hlt150876094"/>
      <w:bookmarkStart w:id="3" w:name="_Hlt150876095"/>
      <w:r>
        <w:rPr>
          <w:rStyle w:val="5"/>
          <w:rFonts w:ascii="Kidprint" w:hAnsi="Kidprint"/>
          <w:sz w:val="32"/>
          <w:szCs w:val="32"/>
        </w:rPr>
        <w:t>o</w:t>
      </w:r>
      <w:bookmarkEnd w:id="2"/>
      <w:bookmarkEnd w:id="3"/>
      <w:bookmarkStart w:id="4" w:name="_Hlt150875992"/>
      <w:bookmarkStart w:id="5" w:name="_Hlt150875993"/>
      <w:r>
        <w:rPr>
          <w:rStyle w:val="5"/>
          <w:rFonts w:ascii="Kidprint" w:hAnsi="Kidprint"/>
          <w:sz w:val="32"/>
          <w:szCs w:val="32"/>
        </w:rPr>
        <w:t>r</w:t>
      </w:r>
      <w:bookmarkEnd w:id="4"/>
      <w:bookmarkEnd w:id="5"/>
      <w:r>
        <w:rPr>
          <w:rStyle w:val="5"/>
          <w:rFonts w:ascii="Kidprint" w:hAnsi="Kidprint"/>
          <w:sz w:val="32"/>
          <w:szCs w:val="32"/>
        </w:rPr>
        <w:t>king.xls</w:t>
      </w:r>
      <w:r>
        <w:rPr>
          <w:rFonts w:ascii="Kidprint" w:hAnsi="Kidprint"/>
          <w:sz w:val="32"/>
          <w:szCs w:val="32"/>
        </w:rPr>
        <w:fldChar w:fldCharType="end"/>
      </w:r>
    </w:p>
    <w:p>
      <w:pPr>
        <w:jc w:val="center"/>
        <w:rPr>
          <w:rFonts w:ascii="Kidprint" w:hAnsi="Kidprint"/>
          <w:sz w:val="32"/>
          <w:szCs w:val="32"/>
        </w:rPr>
      </w:pPr>
    </w:p>
    <w:sectPr>
      <w:pgSz w:w="11907" w:h="16834"/>
      <w:pgMar w:top="851" w:right="1134" w:bottom="851" w:left="1134" w:header="720" w:footer="10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idprint">
    <w:altName w:val="URW Bookman"/>
    <w:panose1 w:val="00000000000000000000"/>
    <w:charset w:val="00"/>
    <w:family w:val="script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evenAndOddHeaders w:val="1"/>
  <w:drawingGridHorizontalSpacing w:val="120"/>
  <w:drawingGridVerticalSpacing w:val="120"/>
  <w:displayHorizontalDrawingGridEvery w:val="1"/>
  <w:displayVerticalDrawingGridEvery w:val="0"/>
  <w:doNotUseMarginsForDrawingGridOrigin w:val="1"/>
  <w:drawingGridHorizontalOrigin w:val="1701"/>
  <w:drawingGridVerticalOrigin w:val="1984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C2"/>
    <w:rsid w:val="00051621"/>
    <w:rsid w:val="0018247A"/>
    <w:rsid w:val="003635C9"/>
    <w:rsid w:val="003F16C2"/>
    <w:rsid w:val="004133DD"/>
    <w:rsid w:val="00674136"/>
    <w:rsid w:val="006A5CB8"/>
    <w:rsid w:val="00A0769A"/>
    <w:rsid w:val="00A44705"/>
    <w:rsid w:val="00AD7B0E"/>
    <w:rsid w:val="00EF77F1"/>
    <w:rsid w:val="65FF7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oleObject" Target="embeddings/oleObject6.bin"/><Relationship Id="rId11" Type="http://schemas.openxmlformats.org/officeDocument/2006/relationships/image" Target="media/image3.wmf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Research Machines plc.</Company>
  <Pages>1</Pages>
  <Words>139</Words>
  <Characters>793</Characters>
  <Lines>6</Lines>
  <Paragraphs>1</Paragraphs>
  <TotalTime>0</TotalTime>
  <ScaleCrop>false</ScaleCrop>
  <LinksUpToDate>false</LinksUpToDate>
  <CharactersWithSpaces>931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2006-11-10T01:42:00Z</dcterms:created>
  <dc:creator>Help Computer Training Centre</dc:creator>
  <cp:lastModifiedBy>mathssite.com</cp:lastModifiedBy>
  <dcterms:modified xsi:type="dcterms:W3CDTF">2019-04-20T19:15:04Z</dcterms:modified>
  <dc:title>How long is a piece of string? - A Question of Relative Error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